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2A" w:rsidRPr="001D797B" w:rsidRDefault="00FE6D2A" w:rsidP="005501A3">
      <w:pPr>
        <w:autoSpaceDE w:val="0"/>
        <w:autoSpaceDN w:val="0"/>
        <w:adjustRightInd w:val="0"/>
        <w:spacing w:after="0" w:line="240" w:lineRule="auto"/>
        <w:rPr>
          <w:rFonts w:ascii="Arial" w:hAnsi="Arial" w:cs="Arial"/>
          <w:b/>
          <w:bCs/>
          <w:color w:val="000000"/>
          <w:sz w:val="44"/>
          <w:szCs w:val="44"/>
        </w:rPr>
      </w:pPr>
      <w:r w:rsidRPr="001D797B">
        <w:rPr>
          <w:rFonts w:ascii="Arial" w:hAnsi="Arial" w:cs="Arial"/>
          <w:b/>
          <w:bCs/>
          <w:color w:val="000000"/>
          <w:sz w:val="44"/>
          <w:szCs w:val="44"/>
        </w:rPr>
        <w:t>Controlling your medical records</w:t>
      </w:r>
    </w:p>
    <w:p w:rsidR="00FE6D2A" w:rsidRPr="001D797B" w:rsidRDefault="00FE6D2A" w:rsidP="005501A3">
      <w:pPr>
        <w:autoSpaceDE w:val="0"/>
        <w:autoSpaceDN w:val="0"/>
        <w:adjustRightInd w:val="0"/>
        <w:spacing w:after="0" w:line="240" w:lineRule="auto"/>
        <w:rPr>
          <w:rFonts w:ascii="Arial" w:hAnsi="Arial" w:cs="Arial"/>
          <w:b/>
          <w:bCs/>
          <w:color w:val="000000"/>
          <w:sz w:val="40"/>
          <w:szCs w:val="40"/>
        </w:rPr>
      </w:pPr>
    </w:p>
    <w:p w:rsidR="005501A3" w:rsidRPr="001D797B" w:rsidRDefault="005501A3" w:rsidP="005501A3">
      <w:pPr>
        <w:autoSpaceDE w:val="0"/>
        <w:autoSpaceDN w:val="0"/>
        <w:adjustRightInd w:val="0"/>
        <w:spacing w:after="0" w:line="240" w:lineRule="auto"/>
        <w:rPr>
          <w:rFonts w:ascii="Arial" w:hAnsi="Arial" w:cs="Arial"/>
          <w:b/>
          <w:bCs/>
          <w:color w:val="000000"/>
          <w:sz w:val="40"/>
          <w:szCs w:val="40"/>
        </w:rPr>
      </w:pPr>
      <w:r w:rsidRPr="001D797B">
        <w:rPr>
          <w:rFonts w:ascii="Arial" w:hAnsi="Arial" w:cs="Arial"/>
          <w:b/>
          <w:bCs/>
          <w:color w:val="000000"/>
          <w:sz w:val="40"/>
          <w:szCs w:val="40"/>
        </w:rPr>
        <w:t>National Data Opt Out</w:t>
      </w:r>
    </w:p>
    <w:p w:rsidR="00FE6D2A" w:rsidRPr="001D797B" w:rsidRDefault="00FE6D2A" w:rsidP="005501A3">
      <w:pPr>
        <w:autoSpaceDE w:val="0"/>
        <w:autoSpaceDN w:val="0"/>
        <w:adjustRightInd w:val="0"/>
        <w:spacing w:after="0" w:line="240" w:lineRule="auto"/>
        <w:rPr>
          <w:rFonts w:ascii="Arial" w:hAnsi="Arial" w:cs="Arial"/>
          <w:b/>
          <w:bCs/>
          <w:color w:val="000000"/>
          <w:sz w:val="40"/>
          <w:szCs w:val="40"/>
        </w:rPr>
      </w:pPr>
    </w:p>
    <w:p w:rsidR="00FE6D2A" w:rsidRPr="001D797B" w:rsidRDefault="00FE6D2A" w:rsidP="00FE6D2A">
      <w:pPr>
        <w:autoSpaceDE w:val="0"/>
        <w:autoSpaceDN w:val="0"/>
        <w:adjustRightInd w:val="0"/>
        <w:spacing w:after="0" w:line="240" w:lineRule="auto"/>
        <w:rPr>
          <w:rFonts w:ascii="Arial" w:hAnsi="Arial" w:cs="Arial"/>
          <w:sz w:val="24"/>
          <w:szCs w:val="24"/>
        </w:rPr>
      </w:pPr>
      <w:r w:rsidRPr="001D797B">
        <w:rPr>
          <w:rFonts w:ascii="Arial" w:hAnsi="Arial" w:cs="Arial"/>
          <w:sz w:val="24"/>
          <w:szCs w:val="24"/>
        </w:rPr>
        <w:t>The National Data Opt Out is a mechanism by which individuals in England can control, to a limited degree, certain aspects of their confidential medical information.</w:t>
      </w:r>
    </w:p>
    <w:p w:rsidR="008A2A3F" w:rsidRPr="001D797B" w:rsidRDefault="008A2A3F" w:rsidP="00FE6D2A">
      <w:pPr>
        <w:autoSpaceDE w:val="0"/>
        <w:autoSpaceDN w:val="0"/>
        <w:adjustRightInd w:val="0"/>
        <w:spacing w:after="0" w:line="240" w:lineRule="auto"/>
        <w:rPr>
          <w:rFonts w:ascii="Arial" w:hAnsi="Arial" w:cs="Arial"/>
          <w:sz w:val="24"/>
          <w:szCs w:val="24"/>
        </w:rPr>
      </w:pPr>
    </w:p>
    <w:p w:rsidR="008A2A3F" w:rsidRPr="001D797B" w:rsidRDefault="008A2A3F" w:rsidP="008A2A3F">
      <w:pPr>
        <w:autoSpaceDE w:val="0"/>
        <w:autoSpaceDN w:val="0"/>
        <w:adjustRightInd w:val="0"/>
        <w:spacing w:after="0" w:line="240" w:lineRule="auto"/>
        <w:rPr>
          <w:rFonts w:ascii="Arial" w:hAnsi="Arial" w:cs="Arial"/>
          <w:color w:val="000000"/>
          <w:sz w:val="24"/>
          <w:szCs w:val="24"/>
        </w:rPr>
      </w:pPr>
      <w:r w:rsidRPr="001D797B">
        <w:rPr>
          <w:rFonts w:ascii="Arial" w:hAnsi="Arial" w:cs="Arial"/>
          <w:color w:val="000000"/>
          <w:sz w:val="24"/>
          <w:szCs w:val="24"/>
        </w:rPr>
        <w:t xml:space="preserve">These opt outs </w:t>
      </w:r>
    </w:p>
    <w:p w:rsidR="008A2A3F" w:rsidRPr="001D797B" w:rsidRDefault="008A2A3F" w:rsidP="008A2A3F">
      <w:pPr>
        <w:autoSpaceDE w:val="0"/>
        <w:autoSpaceDN w:val="0"/>
        <w:adjustRightInd w:val="0"/>
        <w:spacing w:after="0" w:line="240" w:lineRule="auto"/>
        <w:rPr>
          <w:rFonts w:ascii="Arial" w:hAnsi="Arial" w:cs="Arial"/>
          <w:color w:val="000000"/>
          <w:sz w:val="24"/>
          <w:szCs w:val="24"/>
        </w:rPr>
      </w:pPr>
    </w:p>
    <w:p w:rsidR="008A2A3F" w:rsidRPr="001D797B" w:rsidRDefault="008A2A3F" w:rsidP="008A2A3F">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1D797B">
        <w:rPr>
          <w:rFonts w:ascii="Arial" w:hAnsi="Arial" w:cs="Arial"/>
          <w:i/>
          <w:iCs/>
          <w:color w:val="000000"/>
          <w:sz w:val="24"/>
          <w:szCs w:val="24"/>
        </w:rPr>
        <w:t xml:space="preserve">Will have no effect </w:t>
      </w:r>
      <w:r w:rsidRPr="001D797B">
        <w:rPr>
          <w:rFonts w:ascii="Arial" w:hAnsi="Arial" w:cs="Arial"/>
          <w:color w:val="000000"/>
          <w:sz w:val="24"/>
          <w:szCs w:val="24"/>
        </w:rPr>
        <w:t>on anonymised or aggregate (numbers) information being</w:t>
      </w:r>
    </w:p>
    <w:p w:rsidR="008A2A3F" w:rsidRPr="001D797B" w:rsidRDefault="008A2A3F" w:rsidP="008A2A3F">
      <w:pPr>
        <w:autoSpaceDE w:val="0"/>
        <w:autoSpaceDN w:val="0"/>
        <w:adjustRightInd w:val="0"/>
        <w:spacing w:after="0" w:line="240" w:lineRule="auto"/>
        <w:ind w:firstLine="720"/>
        <w:rPr>
          <w:rFonts w:ascii="Arial" w:hAnsi="Arial" w:cs="Arial"/>
          <w:color w:val="000000"/>
          <w:sz w:val="24"/>
          <w:szCs w:val="24"/>
        </w:rPr>
      </w:pPr>
      <w:proofErr w:type="gramStart"/>
      <w:r w:rsidRPr="001D797B">
        <w:rPr>
          <w:rFonts w:ascii="Arial" w:hAnsi="Arial" w:cs="Arial"/>
          <w:color w:val="000000"/>
          <w:sz w:val="24"/>
          <w:szCs w:val="24"/>
        </w:rPr>
        <w:t>shared</w:t>
      </w:r>
      <w:proofErr w:type="gramEnd"/>
      <w:r w:rsidRPr="001D797B">
        <w:rPr>
          <w:rFonts w:ascii="Arial" w:hAnsi="Arial" w:cs="Arial"/>
          <w:color w:val="000000"/>
          <w:sz w:val="24"/>
          <w:szCs w:val="24"/>
        </w:rPr>
        <w:t xml:space="preserve"> within the NHS to help medical research</w:t>
      </w:r>
    </w:p>
    <w:p w:rsidR="008A2A3F" w:rsidRPr="001D797B" w:rsidRDefault="008A2A3F" w:rsidP="008A2A3F">
      <w:pPr>
        <w:autoSpaceDE w:val="0"/>
        <w:autoSpaceDN w:val="0"/>
        <w:adjustRightInd w:val="0"/>
        <w:spacing w:after="0" w:line="240" w:lineRule="auto"/>
        <w:rPr>
          <w:rFonts w:ascii="Arial" w:hAnsi="Arial" w:cs="Arial"/>
          <w:color w:val="000000"/>
          <w:sz w:val="24"/>
          <w:szCs w:val="24"/>
        </w:rPr>
      </w:pPr>
    </w:p>
    <w:p w:rsidR="008A2A3F" w:rsidRPr="001D797B" w:rsidRDefault="008A2A3F" w:rsidP="008A2A3F">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1D797B">
        <w:rPr>
          <w:rFonts w:ascii="Arial" w:hAnsi="Arial" w:cs="Arial"/>
          <w:color w:val="000000"/>
          <w:sz w:val="24"/>
          <w:szCs w:val="24"/>
        </w:rPr>
        <w:t xml:space="preserve">They will </w:t>
      </w:r>
      <w:r w:rsidRPr="001D797B">
        <w:rPr>
          <w:rFonts w:ascii="Arial" w:hAnsi="Arial" w:cs="Arial"/>
          <w:b/>
          <w:bCs/>
          <w:color w:val="000000"/>
          <w:sz w:val="24"/>
          <w:szCs w:val="24"/>
        </w:rPr>
        <w:t xml:space="preserve">in no way </w:t>
      </w:r>
      <w:r w:rsidRPr="001D797B">
        <w:rPr>
          <w:rFonts w:ascii="Arial" w:hAnsi="Arial" w:cs="Arial"/>
          <w:color w:val="000000"/>
          <w:sz w:val="24"/>
          <w:szCs w:val="24"/>
        </w:rPr>
        <w:t>affect the National Summary Care Record (SCR).</w:t>
      </w:r>
    </w:p>
    <w:p w:rsidR="008A2A3F" w:rsidRPr="001D797B" w:rsidRDefault="008A2A3F" w:rsidP="008A2A3F">
      <w:pPr>
        <w:pStyle w:val="ListParagraph"/>
        <w:autoSpaceDE w:val="0"/>
        <w:autoSpaceDN w:val="0"/>
        <w:adjustRightInd w:val="0"/>
        <w:spacing w:after="0" w:line="240" w:lineRule="auto"/>
        <w:rPr>
          <w:rFonts w:ascii="Arial" w:hAnsi="Arial" w:cs="Arial"/>
          <w:color w:val="000000"/>
          <w:sz w:val="24"/>
          <w:szCs w:val="24"/>
        </w:rPr>
      </w:pPr>
      <w:r w:rsidRPr="001D797B">
        <w:rPr>
          <w:rFonts w:ascii="Arial" w:hAnsi="Arial" w:cs="Arial"/>
          <w:color w:val="000000"/>
          <w:sz w:val="24"/>
          <w:szCs w:val="24"/>
        </w:rPr>
        <w:t xml:space="preserve">You can opt-out of the SCR via the surgery </w:t>
      </w:r>
      <w:r w:rsidRPr="001D797B">
        <w:rPr>
          <w:rFonts w:ascii="Arial" w:hAnsi="Arial" w:cs="Arial"/>
          <w:sz w:val="24"/>
          <w:szCs w:val="24"/>
        </w:rPr>
        <w:t>or our website</w:t>
      </w:r>
      <w:r w:rsidRPr="001D797B">
        <w:rPr>
          <w:rFonts w:ascii="Arial" w:hAnsi="Arial" w:cs="Arial"/>
          <w:color w:val="0000FF"/>
          <w:sz w:val="24"/>
          <w:szCs w:val="24"/>
        </w:rPr>
        <w:t>.</w:t>
      </w:r>
    </w:p>
    <w:p w:rsidR="00973347" w:rsidRPr="001D797B" w:rsidRDefault="00973347" w:rsidP="00FE6D2A">
      <w:pPr>
        <w:autoSpaceDE w:val="0"/>
        <w:autoSpaceDN w:val="0"/>
        <w:adjustRightInd w:val="0"/>
        <w:spacing w:after="0" w:line="240" w:lineRule="auto"/>
        <w:rPr>
          <w:rFonts w:ascii="Arial" w:hAnsi="Arial" w:cs="Arial"/>
          <w:sz w:val="24"/>
          <w:szCs w:val="24"/>
        </w:rPr>
      </w:pPr>
    </w:p>
    <w:p w:rsidR="00973347" w:rsidRPr="001D797B" w:rsidRDefault="00973347" w:rsidP="00973347">
      <w:pPr>
        <w:autoSpaceDE w:val="0"/>
        <w:autoSpaceDN w:val="0"/>
        <w:adjustRightInd w:val="0"/>
        <w:spacing w:after="0" w:line="240" w:lineRule="auto"/>
        <w:rPr>
          <w:rFonts w:ascii="Arial" w:hAnsi="Arial" w:cs="Arial"/>
          <w:sz w:val="24"/>
          <w:szCs w:val="24"/>
        </w:rPr>
      </w:pPr>
      <w:r w:rsidRPr="001D797B">
        <w:rPr>
          <w:rFonts w:ascii="Arial" w:hAnsi="Arial" w:cs="Arial"/>
          <w:sz w:val="24"/>
          <w:szCs w:val="24"/>
        </w:rPr>
        <w:t>The National Data Opt Out only applies to confidential information, that is medical information that can identify you, for example by containing your name, DOB, address, NHS number. It is not limited to electronic data and so includes paper records.</w:t>
      </w:r>
    </w:p>
    <w:p w:rsidR="00973347" w:rsidRPr="001D797B" w:rsidRDefault="00973347" w:rsidP="00973347">
      <w:pPr>
        <w:autoSpaceDE w:val="0"/>
        <w:autoSpaceDN w:val="0"/>
        <w:adjustRightInd w:val="0"/>
        <w:spacing w:after="0" w:line="240" w:lineRule="auto"/>
        <w:rPr>
          <w:rFonts w:ascii="Arial" w:hAnsi="Arial" w:cs="Arial"/>
          <w:sz w:val="24"/>
          <w:szCs w:val="24"/>
        </w:rPr>
      </w:pPr>
    </w:p>
    <w:p w:rsidR="00973347" w:rsidRPr="001D797B" w:rsidRDefault="00973347" w:rsidP="00973347">
      <w:pPr>
        <w:autoSpaceDE w:val="0"/>
        <w:autoSpaceDN w:val="0"/>
        <w:adjustRightInd w:val="0"/>
        <w:spacing w:after="0" w:line="240" w:lineRule="auto"/>
        <w:rPr>
          <w:rFonts w:ascii="Arial" w:hAnsi="Arial" w:cs="Arial"/>
          <w:sz w:val="24"/>
          <w:szCs w:val="24"/>
        </w:rPr>
      </w:pPr>
      <w:r w:rsidRPr="001D797B">
        <w:rPr>
          <w:rFonts w:ascii="Arial" w:hAnsi="Arial" w:cs="Arial"/>
          <w:sz w:val="24"/>
          <w:szCs w:val="24"/>
        </w:rPr>
        <w:t xml:space="preserve">The National Data Opt </w:t>
      </w:r>
      <w:proofErr w:type="gramStart"/>
      <w:r w:rsidRPr="001D797B">
        <w:rPr>
          <w:rFonts w:ascii="Arial" w:hAnsi="Arial" w:cs="Arial"/>
          <w:sz w:val="24"/>
          <w:szCs w:val="24"/>
        </w:rPr>
        <w:t>Out  only</w:t>
      </w:r>
      <w:proofErr w:type="gramEnd"/>
      <w:r w:rsidRPr="001D797B">
        <w:rPr>
          <w:rFonts w:ascii="Arial" w:hAnsi="Arial" w:cs="Arial"/>
          <w:sz w:val="24"/>
          <w:szCs w:val="24"/>
        </w:rPr>
        <w:t xml:space="preserve"> applies to uses of your confidential medical information for </w:t>
      </w:r>
      <w:r w:rsidRPr="001D797B">
        <w:rPr>
          <w:rFonts w:ascii="Arial" w:hAnsi="Arial" w:cs="Arial"/>
          <w:i/>
          <w:iCs/>
          <w:sz w:val="24"/>
          <w:szCs w:val="24"/>
        </w:rPr>
        <w:t>secondary purposes</w:t>
      </w:r>
      <w:r w:rsidRPr="001D797B">
        <w:rPr>
          <w:rFonts w:ascii="Arial" w:hAnsi="Arial" w:cs="Arial"/>
          <w:sz w:val="24"/>
          <w:szCs w:val="24"/>
        </w:rPr>
        <w:t xml:space="preserve">, that is unrelated to, and beyond, the direct medical care that GP surgeries and other healthcare organisations provide you with when you are unwell, or to keep you well. Secondary purposes include healthcare planning, audit, population analytics, “risk stratification”, research, </w:t>
      </w:r>
      <w:proofErr w:type="gramStart"/>
      <w:r w:rsidRPr="001D797B">
        <w:rPr>
          <w:rFonts w:ascii="Arial" w:hAnsi="Arial" w:cs="Arial"/>
          <w:sz w:val="24"/>
          <w:szCs w:val="24"/>
        </w:rPr>
        <w:t>“</w:t>
      </w:r>
      <w:proofErr w:type="gramEnd"/>
      <w:r w:rsidRPr="001D797B">
        <w:rPr>
          <w:rFonts w:ascii="Arial" w:hAnsi="Arial" w:cs="Arial"/>
          <w:sz w:val="24"/>
          <w:szCs w:val="24"/>
        </w:rPr>
        <w:t>commissioning”, commercial and even political uses.</w:t>
      </w:r>
    </w:p>
    <w:p w:rsidR="000B3972" w:rsidRPr="001D797B" w:rsidRDefault="000B3972" w:rsidP="00973347">
      <w:pPr>
        <w:autoSpaceDE w:val="0"/>
        <w:autoSpaceDN w:val="0"/>
        <w:adjustRightInd w:val="0"/>
        <w:spacing w:after="0" w:line="240" w:lineRule="auto"/>
        <w:rPr>
          <w:rFonts w:ascii="Arial" w:hAnsi="Arial" w:cs="Arial"/>
          <w:sz w:val="24"/>
          <w:szCs w:val="24"/>
        </w:rPr>
      </w:pPr>
    </w:p>
    <w:p w:rsidR="000B3972" w:rsidRPr="001D797B" w:rsidRDefault="000B3972" w:rsidP="00973347">
      <w:pPr>
        <w:autoSpaceDE w:val="0"/>
        <w:autoSpaceDN w:val="0"/>
        <w:adjustRightInd w:val="0"/>
        <w:spacing w:after="0" w:line="240" w:lineRule="auto"/>
        <w:rPr>
          <w:rFonts w:ascii="Arial" w:hAnsi="Arial" w:cs="Arial"/>
          <w:sz w:val="24"/>
          <w:szCs w:val="24"/>
        </w:rPr>
      </w:pPr>
      <w:r w:rsidRPr="001D797B">
        <w:rPr>
          <w:rFonts w:ascii="Arial" w:hAnsi="Arial" w:cs="Arial"/>
          <w:sz w:val="24"/>
          <w:szCs w:val="24"/>
        </w:rPr>
        <w:t>There are 2 types of opt out</w:t>
      </w:r>
      <w:r w:rsidR="00941143">
        <w:rPr>
          <w:rFonts w:ascii="Arial" w:hAnsi="Arial" w:cs="Arial"/>
          <w:sz w:val="24"/>
          <w:szCs w:val="24"/>
        </w:rPr>
        <w:t>:</w:t>
      </w:r>
      <w:r w:rsidRPr="001D797B">
        <w:rPr>
          <w:rFonts w:ascii="Arial" w:hAnsi="Arial" w:cs="Arial"/>
          <w:sz w:val="24"/>
          <w:szCs w:val="24"/>
        </w:rPr>
        <w:t xml:space="preserve"> Type 1 </w:t>
      </w:r>
      <w:proofErr w:type="gramStart"/>
      <w:r w:rsidRPr="001D797B">
        <w:rPr>
          <w:rFonts w:ascii="Arial" w:hAnsi="Arial" w:cs="Arial"/>
          <w:sz w:val="24"/>
          <w:szCs w:val="24"/>
        </w:rPr>
        <w:t>opt</w:t>
      </w:r>
      <w:proofErr w:type="gramEnd"/>
      <w:r w:rsidRPr="001D797B">
        <w:rPr>
          <w:rFonts w:ascii="Arial" w:hAnsi="Arial" w:cs="Arial"/>
          <w:sz w:val="24"/>
          <w:szCs w:val="24"/>
        </w:rPr>
        <w:t xml:space="preserve"> out and </w:t>
      </w:r>
      <w:r w:rsidR="008A2A3F" w:rsidRPr="001D797B">
        <w:rPr>
          <w:rFonts w:ascii="Arial" w:hAnsi="Arial" w:cs="Arial"/>
          <w:sz w:val="24"/>
          <w:szCs w:val="24"/>
        </w:rPr>
        <w:t>The National Data Opt Out, which replaces the previous Type 2 opt out</w:t>
      </w:r>
      <w:r w:rsidR="00941143">
        <w:rPr>
          <w:rFonts w:ascii="Arial" w:hAnsi="Arial" w:cs="Arial"/>
          <w:sz w:val="24"/>
          <w:szCs w:val="24"/>
        </w:rPr>
        <w:t>.</w:t>
      </w:r>
      <w:r w:rsidR="008A2A3F" w:rsidRPr="001D797B">
        <w:rPr>
          <w:rFonts w:ascii="Arial" w:hAnsi="Arial" w:cs="Arial"/>
          <w:sz w:val="24"/>
          <w:szCs w:val="24"/>
        </w:rPr>
        <w:t xml:space="preserve"> </w:t>
      </w:r>
    </w:p>
    <w:p w:rsidR="00973347" w:rsidRPr="001D797B" w:rsidRDefault="00973347" w:rsidP="00973347">
      <w:pPr>
        <w:autoSpaceDE w:val="0"/>
        <w:autoSpaceDN w:val="0"/>
        <w:adjustRightInd w:val="0"/>
        <w:spacing w:after="0" w:line="240" w:lineRule="auto"/>
        <w:rPr>
          <w:rFonts w:ascii="Arial" w:hAnsi="Arial" w:cs="Arial"/>
          <w:sz w:val="24"/>
          <w:szCs w:val="24"/>
        </w:rPr>
      </w:pPr>
    </w:p>
    <w:p w:rsidR="005501A3" w:rsidRPr="001D797B" w:rsidRDefault="00941143" w:rsidP="005501A3">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Type 1 opt-out</w:t>
      </w:r>
    </w:p>
    <w:p w:rsidR="00973347" w:rsidRPr="001D797B" w:rsidRDefault="00973347" w:rsidP="005501A3">
      <w:pPr>
        <w:autoSpaceDE w:val="0"/>
        <w:autoSpaceDN w:val="0"/>
        <w:adjustRightInd w:val="0"/>
        <w:spacing w:after="0" w:line="240" w:lineRule="auto"/>
        <w:rPr>
          <w:rFonts w:ascii="Arial" w:hAnsi="Arial" w:cs="Arial"/>
          <w:b/>
          <w:bCs/>
          <w:color w:val="000000"/>
          <w:sz w:val="32"/>
          <w:szCs w:val="32"/>
        </w:rPr>
      </w:pPr>
    </w:p>
    <w:p w:rsidR="005501A3" w:rsidRDefault="008A2A3F" w:rsidP="005501A3">
      <w:pPr>
        <w:autoSpaceDE w:val="0"/>
        <w:autoSpaceDN w:val="0"/>
        <w:adjustRightInd w:val="0"/>
        <w:spacing w:after="0" w:line="240" w:lineRule="auto"/>
        <w:rPr>
          <w:rFonts w:ascii="Arial" w:hAnsi="Arial" w:cs="Arial"/>
          <w:color w:val="000000"/>
          <w:sz w:val="24"/>
          <w:szCs w:val="24"/>
        </w:rPr>
      </w:pPr>
      <w:r w:rsidRPr="001D797B">
        <w:rPr>
          <w:rFonts w:ascii="Arial" w:hAnsi="Arial" w:cs="Arial"/>
          <w:bCs/>
          <w:color w:val="000000"/>
          <w:sz w:val="24"/>
          <w:szCs w:val="24"/>
        </w:rPr>
        <w:t xml:space="preserve">This relates to your </w:t>
      </w:r>
      <w:r w:rsidRPr="001D797B">
        <w:rPr>
          <w:rFonts w:ascii="Arial" w:hAnsi="Arial" w:cs="Arial"/>
          <w:color w:val="000000"/>
          <w:sz w:val="24"/>
          <w:szCs w:val="24"/>
        </w:rPr>
        <w:t>personal confidential information</w:t>
      </w:r>
      <w:r w:rsidRPr="001D797B">
        <w:rPr>
          <w:rFonts w:ascii="Arial" w:hAnsi="Arial" w:cs="Arial"/>
          <w:bCs/>
          <w:color w:val="000000"/>
          <w:sz w:val="24"/>
          <w:szCs w:val="24"/>
        </w:rPr>
        <w:t xml:space="preserve"> going from your GP surgery which you </w:t>
      </w:r>
      <w:r w:rsidRPr="001D797B">
        <w:rPr>
          <w:rFonts w:ascii="Arial" w:hAnsi="Arial" w:cs="Arial"/>
          <w:color w:val="000000"/>
          <w:sz w:val="24"/>
          <w:szCs w:val="24"/>
        </w:rPr>
        <w:t xml:space="preserve">can control </w:t>
      </w:r>
      <w:r w:rsidR="005501A3" w:rsidRPr="001D797B">
        <w:rPr>
          <w:rFonts w:ascii="Arial" w:hAnsi="Arial" w:cs="Arial"/>
          <w:color w:val="000000"/>
          <w:sz w:val="24"/>
          <w:szCs w:val="24"/>
        </w:rPr>
        <w:t xml:space="preserve">by expressing an objection, or </w:t>
      </w:r>
      <w:r w:rsidR="005501A3" w:rsidRPr="001D797B">
        <w:rPr>
          <w:rFonts w:ascii="Arial" w:hAnsi="Arial" w:cs="Arial"/>
          <w:i/>
          <w:iCs/>
          <w:color w:val="000000"/>
          <w:sz w:val="24"/>
          <w:szCs w:val="24"/>
        </w:rPr>
        <w:t>opt-out</w:t>
      </w:r>
      <w:r w:rsidR="005501A3" w:rsidRPr="001D797B">
        <w:rPr>
          <w:rFonts w:ascii="Arial" w:hAnsi="Arial" w:cs="Arial"/>
          <w:color w:val="000000"/>
          <w:sz w:val="24"/>
          <w:szCs w:val="24"/>
        </w:rPr>
        <w:t xml:space="preserve">, to your GP surgery. One such opt-out is known as a </w:t>
      </w:r>
      <w:r w:rsidR="005501A3" w:rsidRPr="001D797B">
        <w:rPr>
          <w:rFonts w:ascii="Arial" w:hAnsi="Arial" w:cs="Arial"/>
          <w:i/>
          <w:iCs/>
          <w:color w:val="000000"/>
          <w:sz w:val="24"/>
          <w:szCs w:val="24"/>
        </w:rPr>
        <w:t>Type 1 opt-out</w:t>
      </w:r>
      <w:r w:rsidR="005501A3" w:rsidRPr="001D797B">
        <w:rPr>
          <w:rFonts w:ascii="Arial" w:hAnsi="Arial" w:cs="Arial"/>
          <w:color w:val="000000"/>
          <w:sz w:val="24"/>
          <w:szCs w:val="24"/>
        </w:rPr>
        <w:t>.</w:t>
      </w:r>
      <w:r w:rsidR="00941143">
        <w:rPr>
          <w:rFonts w:ascii="Arial" w:hAnsi="Arial" w:cs="Arial"/>
          <w:color w:val="000000"/>
          <w:sz w:val="24"/>
          <w:szCs w:val="24"/>
        </w:rPr>
        <w:t xml:space="preserve"> Below is the link to this form:</w:t>
      </w:r>
    </w:p>
    <w:p w:rsidR="00941143" w:rsidRPr="001D797B" w:rsidRDefault="00B77C2A" w:rsidP="005501A3">
      <w:pPr>
        <w:autoSpaceDE w:val="0"/>
        <w:autoSpaceDN w:val="0"/>
        <w:adjustRightInd w:val="0"/>
        <w:spacing w:after="0" w:line="240" w:lineRule="auto"/>
        <w:rPr>
          <w:rFonts w:ascii="Arial" w:hAnsi="Arial" w:cs="Arial"/>
          <w:bCs/>
          <w:color w:val="000000"/>
          <w:sz w:val="24"/>
          <w:szCs w:val="24"/>
        </w:rPr>
      </w:pPr>
      <w:hyperlink r:id="rId6" w:history="1">
        <w:r w:rsidR="00941143" w:rsidRPr="00612087">
          <w:rPr>
            <w:rStyle w:val="Hyperlink"/>
            <w:rFonts w:ascii="Arial" w:hAnsi="Arial" w:cs="Arial"/>
            <w:sz w:val="24"/>
            <w:szCs w:val="24"/>
          </w:rPr>
          <w:t>https://www.civicmc.nhs.uk/files/2021/05/Opt-out-Form.pdf</w:t>
        </w:r>
      </w:hyperlink>
    </w:p>
    <w:p w:rsidR="005501A3" w:rsidRPr="001D797B" w:rsidRDefault="005501A3" w:rsidP="005501A3">
      <w:pPr>
        <w:autoSpaceDE w:val="0"/>
        <w:autoSpaceDN w:val="0"/>
        <w:adjustRightInd w:val="0"/>
        <w:spacing w:after="0" w:line="240" w:lineRule="auto"/>
        <w:rPr>
          <w:rFonts w:ascii="Arial" w:hAnsi="Arial" w:cs="Arial"/>
          <w:i/>
          <w:iCs/>
          <w:color w:val="000000"/>
          <w:sz w:val="24"/>
          <w:szCs w:val="24"/>
        </w:rPr>
      </w:pPr>
    </w:p>
    <w:p w:rsidR="005501A3" w:rsidRPr="001D797B" w:rsidRDefault="005501A3" w:rsidP="005501A3">
      <w:pPr>
        <w:autoSpaceDE w:val="0"/>
        <w:autoSpaceDN w:val="0"/>
        <w:adjustRightInd w:val="0"/>
        <w:spacing w:after="0" w:line="240" w:lineRule="auto"/>
        <w:rPr>
          <w:rFonts w:ascii="Arial" w:hAnsi="Arial" w:cs="Arial"/>
          <w:color w:val="000000"/>
          <w:sz w:val="24"/>
          <w:szCs w:val="24"/>
        </w:rPr>
      </w:pPr>
      <w:r w:rsidRPr="001D797B">
        <w:rPr>
          <w:rFonts w:ascii="Arial" w:hAnsi="Arial" w:cs="Arial"/>
          <w:color w:val="000000"/>
          <w:sz w:val="24"/>
          <w:szCs w:val="24"/>
        </w:rPr>
        <w:t xml:space="preserve">A Type 1 opt-out, when present in your GP record, should prevent identifiable information about you being extracted from your GP record, and uploaded to </w:t>
      </w:r>
      <w:r w:rsidRPr="001D797B">
        <w:rPr>
          <w:rFonts w:ascii="Arial" w:hAnsi="Arial" w:cs="Arial"/>
          <w:i/>
          <w:iCs/>
          <w:color w:val="000000"/>
          <w:sz w:val="24"/>
          <w:szCs w:val="24"/>
        </w:rPr>
        <w:t>any</w:t>
      </w:r>
      <w:r w:rsidR="00216F9D" w:rsidRPr="001D797B">
        <w:rPr>
          <w:rFonts w:ascii="Arial" w:hAnsi="Arial" w:cs="Arial"/>
          <w:i/>
          <w:iCs/>
          <w:color w:val="000000"/>
          <w:sz w:val="24"/>
          <w:szCs w:val="24"/>
        </w:rPr>
        <w:t xml:space="preserve"> </w:t>
      </w:r>
      <w:r w:rsidRPr="001D797B">
        <w:rPr>
          <w:rFonts w:ascii="Arial" w:hAnsi="Arial" w:cs="Arial"/>
          <w:color w:val="000000"/>
          <w:sz w:val="24"/>
          <w:szCs w:val="24"/>
        </w:rPr>
        <w:t>other organisation, for purposes other than your direct care.</w:t>
      </w:r>
    </w:p>
    <w:p w:rsidR="00216F9D" w:rsidRPr="001D797B" w:rsidRDefault="00216F9D" w:rsidP="005501A3">
      <w:pPr>
        <w:autoSpaceDE w:val="0"/>
        <w:autoSpaceDN w:val="0"/>
        <w:adjustRightInd w:val="0"/>
        <w:spacing w:after="0" w:line="240" w:lineRule="auto"/>
        <w:rPr>
          <w:rFonts w:ascii="Arial" w:hAnsi="Arial" w:cs="Arial"/>
          <w:color w:val="000000"/>
          <w:sz w:val="24"/>
          <w:szCs w:val="24"/>
        </w:rPr>
      </w:pPr>
    </w:p>
    <w:p w:rsidR="00216F9D" w:rsidRPr="001D797B" w:rsidRDefault="00216F9D" w:rsidP="00216F9D">
      <w:pPr>
        <w:autoSpaceDE w:val="0"/>
        <w:autoSpaceDN w:val="0"/>
        <w:adjustRightInd w:val="0"/>
        <w:spacing w:after="0" w:line="240" w:lineRule="auto"/>
        <w:rPr>
          <w:rFonts w:ascii="Arial" w:hAnsi="Arial" w:cs="Arial"/>
          <w:sz w:val="24"/>
          <w:szCs w:val="24"/>
        </w:rPr>
      </w:pPr>
      <w:r w:rsidRPr="001D797B">
        <w:rPr>
          <w:rFonts w:ascii="Arial" w:hAnsi="Arial" w:cs="Arial"/>
          <w:sz w:val="24"/>
          <w:szCs w:val="24"/>
        </w:rPr>
        <w:t>A Type 1 opt-out will in no way affect how healthcare professionals</w:t>
      </w:r>
    </w:p>
    <w:p w:rsidR="00216F9D" w:rsidRPr="001D797B" w:rsidRDefault="00216F9D" w:rsidP="00216F9D">
      <w:pPr>
        <w:autoSpaceDE w:val="0"/>
        <w:autoSpaceDN w:val="0"/>
        <w:adjustRightInd w:val="0"/>
        <w:spacing w:after="0" w:line="240" w:lineRule="auto"/>
        <w:rPr>
          <w:rFonts w:ascii="Arial" w:hAnsi="Arial" w:cs="Arial"/>
          <w:sz w:val="24"/>
          <w:szCs w:val="24"/>
        </w:rPr>
      </w:pPr>
      <w:proofErr w:type="gramStart"/>
      <w:r w:rsidRPr="001D797B">
        <w:rPr>
          <w:rFonts w:ascii="Arial" w:hAnsi="Arial" w:cs="Arial"/>
          <w:sz w:val="24"/>
          <w:szCs w:val="24"/>
        </w:rPr>
        <w:t>provide</w:t>
      </w:r>
      <w:proofErr w:type="gramEnd"/>
      <w:r w:rsidRPr="001D797B">
        <w:rPr>
          <w:rFonts w:ascii="Arial" w:hAnsi="Arial" w:cs="Arial"/>
          <w:sz w:val="24"/>
          <w:szCs w:val="24"/>
        </w:rPr>
        <w:t xml:space="preserve"> you with direct medical care or prevent them from accessing your medical record if and when appropriate, and with your explicit consent.</w:t>
      </w:r>
    </w:p>
    <w:p w:rsidR="00216F9D" w:rsidRPr="001D797B" w:rsidRDefault="00216F9D" w:rsidP="00216F9D">
      <w:pPr>
        <w:autoSpaceDE w:val="0"/>
        <w:autoSpaceDN w:val="0"/>
        <w:adjustRightInd w:val="0"/>
        <w:spacing w:after="0" w:line="240" w:lineRule="auto"/>
        <w:rPr>
          <w:rFonts w:ascii="Arial" w:hAnsi="Arial" w:cs="Arial"/>
          <w:sz w:val="24"/>
          <w:szCs w:val="24"/>
        </w:rPr>
      </w:pPr>
    </w:p>
    <w:p w:rsidR="00216F9D" w:rsidRDefault="00216F9D" w:rsidP="00216F9D">
      <w:pPr>
        <w:autoSpaceDE w:val="0"/>
        <w:autoSpaceDN w:val="0"/>
        <w:adjustRightInd w:val="0"/>
        <w:spacing w:after="0" w:line="240" w:lineRule="auto"/>
        <w:rPr>
          <w:rFonts w:ascii="Arial" w:hAnsi="Arial" w:cs="Arial"/>
          <w:sz w:val="24"/>
          <w:szCs w:val="24"/>
        </w:rPr>
      </w:pPr>
    </w:p>
    <w:p w:rsidR="00FE6D2A" w:rsidRPr="001D797B" w:rsidRDefault="00973347" w:rsidP="00216F9D">
      <w:pPr>
        <w:autoSpaceDE w:val="0"/>
        <w:autoSpaceDN w:val="0"/>
        <w:adjustRightInd w:val="0"/>
        <w:spacing w:after="0" w:line="240" w:lineRule="auto"/>
        <w:rPr>
          <w:rFonts w:ascii="Arial" w:hAnsi="Arial" w:cs="Arial"/>
          <w:b/>
          <w:color w:val="000000"/>
          <w:sz w:val="32"/>
          <w:szCs w:val="32"/>
        </w:rPr>
      </w:pPr>
      <w:r w:rsidRPr="001D797B">
        <w:rPr>
          <w:rFonts w:ascii="Arial" w:hAnsi="Arial" w:cs="Arial"/>
          <w:b/>
          <w:color w:val="000000"/>
          <w:sz w:val="32"/>
          <w:szCs w:val="32"/>
        </w:rPr>
        <w:lastRenderedPageBreak/>
        <w:t>National Data Opt Out</w:t>
      </w:r>
    </w:p>
    <w:p w:rsidR="00FE6D2A" w:rsidRPr="001D797B" w:rsidRDefault="00B77C2A" w:rsidP="00216F9D">
      <w:pPr>
        <w:autoSpaceDE w:val="0"/>
        <w:autoSpaceDN w:val="0"/>
        <w:adjustRightInd w:val="0"/>
        <w:spacing w:after="0" w:line="240" w:lineRule="auto"/>
        <w:rPr>
          <w:rFonts w:ascii="Arial" w:hAnsi="Arial" w:cs="Arial"/>
          <w:color w:val="0000FF"/>
          <w:sz w:val="24"/>
          <w:szCs w:val="24"/>
        </w:rPr>
      </w:pPr>
      <w:hyperlink r:id="rId7" w:history="1">
        <w:r w:rsidR="00973347" w:rsidRPr="001D797B">
          <w:rPr>
            <w:rStyle w:val="Hyperlink"/>
            <w:rFonts w:ascii="Arial" w:hAnsi="Arial" w:cs="Arial"/>
            <w:sz w:val="24"/>
            <w:szCs w:val="24"/>
          </w:rPr>
          <w:t>www.nhs.uk/your-nhs-data-matters</w:t>
        </w:r>
      </w:hyperlink>
    </w:p>
    <w:p w:rsidR="00973347" w:rsidRPr="001D797B" w:rsidRDefault="00973347" w:rsidP="00216F9D">
      <w:pPr>
        <w:autoSpaceDE w:val="0"/>
        <w:autoSpaceDN w:val="0"/>
        <w:adjustRightInd w:val="0"/>
        <w:spacing w:after="0" w:line="240" w:lineRule="auto"/>
        <w:rPr>
          <w:rFonts w:ascii="Arial" w:hAnsi="Arial" w:cs="Arial"/>
          <w:color w:val="0000FF"/>
          <w:sz w:val="24"/>
          <w:szCs w:val="24"/>
        </w:rPr>
      </w:pPr>
    </w:p>
    <w:p w:rsidR="00973347" w:rsidRPr="001D797B" w:rsidRDefault="000B3972" w:rsidP="000B3972">
      <w:pPr>
        <w:autoSpaceDE w:val="0"/>
        <w:autoSpaceDN w:val="0"/>
        <w:adjustRightInd w:val="0"/>
        <w:spacing w:after="0" w:line="240" w:lineRule="auto"/>
        <w:rPr>
          <w:rFonts w:ascii="Arial" w:hAnsi="Arial" w:cs="Arial"/>
          <w:sz w:val="24"/>
          <w:szCs w:val="24"/>
        </w:rPr>
      </w:pPr>
      <w:r w:rsidRPr="001D797B">
        <w:rPr>
          <w:rFonts w:ascii="Arial" w:hAnsi="Arial" w:cs="Arial"/>
          <w:sz w:val="24"/>
          <w:szCs w:val="24"/>
        </w:rPr>
        <w:t>The N</w:t>
      </w:r>
      <w:r w:rsidR="00973347" w:rsidRPr="001D797B">
        <w:rPr>
          <w:rFonts w:ascii="Arial" w:hAnsi="Arial" w:cs="Arial"/>
          <w:sz w:val="24"/>
          <w:szCs w:val="24"/>
        </w:rPr>
        <w:t>ational</w:t>
      </w:r>
      <w:r w:rsidRPr="001D797B">
        <w:rPr>
          <w:rFonts w:ascii="Arial" w:hAnsi="Arial" w:cs="Arial"/>
          <w:sz w:val="24"/>
          <w:szCs w:val="24"/>
        </w:rPr>
        <w:t xml:space="preserve"> Data Opt Out  replaces t</w:t>
      </w:r>
      <w:r w:rsidR="00A85C61">
        <w:rPr>
          <w:rFonts w:ascii="Arial" w:hAnsi="Arial" w:cs="Arial"/>
          <w:sz w:val="24"/>
          <w:szCs w:val="24"/>
        </w:rPr>
        <w:t xml:space="preserve">he previous Type 2 opt out </w:t>
      </w:r>
      <w:r w:rsidRPr="001D797B">
        <w:rPr>
          <w:rFonts w:ascii="Arial" w:hAnsi="Arial" w:cs="Arial"/>
          <w:sz w:val="24"/>
          <w:szCs w:val="24"/>
        </w:rPr>
        <w:t xml:space="preserve"> and prevents confidential medical information obtained by NHS Digital from GP surgeries, hospital trusts, mental health</w:t>
      </w:r>
      <w:r w:rsidR="008A2A3F" w:rsidRPr="001D797B">
        <w:rPr>
          <w:rFonts w:ascii="Arial" w:hAnsi="Arial" w:cs="Arial"/>
          <w:sz w:val="24"/>
          <w:szCs w:val="24"/>
        </w:rPr>
        <w:t xml:space="preserve"> providers and social care, being</w:t>
      </w:r>
      <w:r w:rsidRPr="001D797B">
        <w:rPr>
          <w:rFonts w:ascii="Arial" w:hAnsi="Arial" w:cs="Arial"/>
          <w:sz w:val="24"/>
          <w:szCs w:val="24"/>
        </w:rPr>
        <w:t xml:space="preserve"> released or disseminated by them in a format that can identify you.</w:t>
      </w:r>
    </w:p>
    <w:p w:rsidR="000B3972" w:rsidRPr="001D797B" w:rsidRDefault="000B3972" w:rsidP="000B3972">
      <w:pPr>
        <w:autoSpaceDE w:val="0"/>
        <w:autoSpaceDN w:val="0"/>
        <w:adjustRightInd w:val="0"/>
        <w:spacing w:after="0" w:line="240" w:lineRule="auto"/>
        <w:rPr>
          <w:rFonts w:ascii="Arial" w:hAnsi="Arial" w:cs="Arial"/>
          <w:sz w:val="24"/>
          <w:szCs w:val="24"/>
        </w:rPr>
      </w:pPr>
    </w:p>
    <w:p w:rsidR="000B3972" w:rsidRDefault="000B3972" w:rsidP="000B3972">
      <w:pPr>
        <w:autoSpaceDE w:val="0"/>
        <w:autoSpaceDN w:val="0"/>
        <w:adjustRightInd w:val="0"/>
        <w:spacing w:after="0" w:line="240" w:lineRule="auto"/>
        <w:rPr>
          <w:rFonts w:ascii="Arial" w:hAnsi="Arial" w:cs="Arial"/>
          <w:sz w:val="24"/>
          <w:szCs w:val="24"/>
        </w:rPr>
      </w:pPr>
      <w:r w:rsidRPr="001D797B">
        <w:rPr>
          <w:rFonts w:ascii="Arial" w:hAnsi="Arial" w:cs="Arial"/>
          <w:sz w:val="24"/>
          <w:szCs w:val="24"/>
        </w:rPr>
        <w:t xml:space="preserve">To opt out of this </w:t>
      </w:r>
      <w:r w:rsidR="00A85C61">
        <w:rPr>
          <w:rFonts w:ascii="Arial" w:hAnsi="Arial" w:cs="Arial"/>
          <w:sz w:val="24"/>
          <w:szCs w:val="24"/>
          <w:shd w:val="clear" w:color="auto" w:fill="FFFFFF"/>
        </w:rPr>
        <w:t>y</w:t>
      </w:r>
      <w:r w:rsidRPr="001D797B">
        <w:rPr>
          <w:rFonts w:ascii="Arial" w:hAnsi="Arial" w:cs="Arial"/>
          <w:sz w:val="24"/>
          <w:szCs w:val="24"/>
          <w:shd w:val="clear" w:color="auto" w:fill="FFFFFF"/>
        </w:rPr>
        <w:t>ou do not need to submit a form to your GP Surgery to express your wishes regarding your data – simply click the link </w:t>
      </w:r>
      <w:hyperlink r:id="rId8" w:tgtFrame="_blank" w:history="1">
        <w:r w:rsidRPr="001D797B">
          <w:rPr>
            <w:rStyle w:val="Hyperlink"/>
            <w:rFonts w:ascii="Arial" w:hAnsi="Arial" w:cs="Arial"/>
            <w:color w:val="auto"/>
            <w:sz w:val="24"/>
            <w:szCs w:val="24"/>
            <w:u w:val="none"/>
            <w:bdr w:val="none" w:sz="0" w:space="0" w:color="auto" w:frame="1"/>
            <w:shd w:val="clear" w:color="auto" w:fill="FFFFFF"/>
          </w:rPr>
          <w:t>here</w:t>
        </w:r>
      </w:hyperlink>
      <w:r w:rsidR="008A2A3F" w:rsidRPr="001D797B">
        <w:rPr>
          <w:rFonts w:ascii="Arial" w:hAnsi="Arial" w:cs="Arial"/>
          <w:sz w:val="24"/>
          <w:szCs w:val="24"/>
        </w:rPr>
        <w:t xml:space="preserve"> https://www.nhs.uk/your-nhs-data-matters/manage-your-choice/</w:t>
      </w:r>
      <w:r w:rsidRPr="001D797B">
        <w:rPr>
          <w:rFonts w:ascii="Arial" w:hAnsi="Arial" w:cs="Arial"/>
          <w:sz w:val="24"/>
          <w:szCs w:val="24"/>
          <w:shd w:val="clear" w:color="auto" w:fill="FFFFFF"/>
        </w:rPr>
        <w:t xml:space="preserve"> and follow the instructions at the ‘Start Now’ point to record your preference.  You will need your NHS number – you can find this by clicking </w:t>
      </w:r>
      <w:r w:rsidR="008A2A3F" w:rsidRPr="001D797B">
        <w:rPr>
          <w:rFonts w:ascii="Arial" w:hAnsi="Arial" w:cs="Arial"/>
          <w:sz w:val="24"/>
          <w:szCs w:val="24"/>
          <w:shd w:val="clear" w:color="auto" w:fill="FFFFFF"/>
        </w:rPr>
        <w:t>t</w:t>
      </w:r>
      <w:r w:rsidRPr="001D797B">
        <w:rPr>
          <w:rFonts w:ascii="Arial" w:hAnsi="Arial" w:cs="Arial"/>
          <w:sz w:val="24"/>
          <w:szCs w:val="24"/>
          <w:shd w:val="clear" w:color="auto" w:fill="FFFFFF"/>
        </w:rPr>
        <w:t>his </w:t>
      </w:r>
      <w:hyperlink r:id="rId9" w:tgtFrame="_blank" w:history="1">
        <w:r w:rsidRPr="001D797B">
          <w:rPr>
            <w:rStyle w:val="Hyperlink"/>
            <w:rFonts w:ascii="Arial" w:hAnsi="Arial" w:cs="Arial"/>
            <w:color w:val="auto"/>
            <w:sz w:val="24"/>
            <w:szCs w:val="24"/>
            <w:u w:val="none"/>
            <w:bdr w:val="none" w:sz="0" w:space="0" w:color="auto" w:frame="1"/>
            <w:shd w:val="clear" w:color="auto" w:fill="FFFFFF"/>
          </w:rPr>
          <w:t>link </w:t>
        </w:r>
      </w:hyperlink>
      <w:r w:rsidR="008A2A3F" w:rsidRPr="001D797B">
        <w:rPr>
          <w:rFonts w:ascii="Arial" w:hAnsi="Arial" w:cs="Arial"/>
          <w:sz w:val="24"/>
          <w:szCs w:val="24"/>
        </w:rPr>
        <w:t xml:space="preserve"> </w:t>
      </w:r>
      <w:hyperlink r:id="rId10" w:history="1">
        <w:r w:rsidR="009C1555" w:rsidRPr="00A21E86">
          <w:rPr>
            <w:rStyle w:val="Hyperlink"/>
            <w:rFonts w:ascii="Arial" w:hAnsi="Arial" w:cs="Arial"/>
            <w:sz w:val="24"/>
            <w:szCs w:val="24"/>
          </w:rPr>
          <w:t>https://www.nhs.uk/nhs-services/online-services/find-nhs-number/</w:t>
        </w:r>
      </w:hyperlink>
    </w:p>
    <w:p w:rsidR="009C1555" w:rsidRDefault="009C1555" w:rsidP="000B3972">
      <w:pPr>
        <w:autoSpaceDE w:val="0"/>
        <w:autoSpaceDN w:val="0"/>
        <w:adjustRightInd w:val="0"/>
        <w:spacing w:after="0" w:line="240" w:lineRule="auto"/>
        <w:rPr>
          <w:rFonts w:ascii="Arial" w:hAnsi="Arial" w:cs="Arial"/>
          <w:sz w:val="24"/>
          <w:szCs w:val="24"/>
        </w:rPr>
      </w:pPr>
    </w:p>
    <w:p w:rsidR="009C1555" w:rsidRDefault="009C1555" w:rsidP="000B3972">
      <w:pPr>
        <w:autoSpaceDE w:val="0"/>
        <w:autoSpaceDN w:val="0"/>
        <w:adjustRightInd w:val="0"/>
        <w:spacing w:after="0" w:line="240" w:lineRule="auto"/>
        <w:rPr>
          <w:rFonts w:ascii="Arial" w:hAnsi="Arial" w:cs="Arial"/>
          <w:sz w:val="24"/>
          <w:szCs w:val="24"/>
        </w:rPr>
      </w:pPr>
    </w:p>
    <w:p w:rsidR="009C1555" w:rsidRDefault="00941143" w:rsidP="000B3972">
      <w:pPr>
        <w:autoSpaceDE w:val="0"/>
        <w:autoSpaceDN w:val="0"/>
        <w:adjustRightInd w:val="0"/>
        <w:spacing w:after="0" w:line="240" w:lineRule="auto"/>
        <w:rPr>
          <w:rFonts w:ascii="Verdana" w:hAnsi="Verdana" w:cs="Verdana"/>
          <w:sz w:val="24"/>
          <w:szCs w:val="24"/>
        </w:rPr>
      </w:pPr>
      <w:r>
        <w:rPr>
          <w:rFonts w:ascii="Verdana" w:hAnsi="Verdana" w:cs="Verdana"/>
          <w:sz w:val="24"/>
          <w:szCs w:val="24"/>
        </w:rPr>
        <w:t>Please click the below link for a flow chart which</w:t>
      </w:r>
      <w:r w:rsidR="009C1555" w:rsidRPr="009C1555">
        <w:rPr>
          <w:rFonts w:ascii="Verdana" w:hAnsi="Verdana" w:cs="Verdana"/>
          <w:sz w:val="24"/>
          <w:szCs w:val="24"/>
        </w:rPr>
        <w:t xml:space="preserve"> explains how the Type 1 and the National Data Opt Outs work</w:t>
      </w:r>
      <w:r>
        <w:rPr>
          <w:rFonts w:ascii="Verdana" w:hAnsi="Verdana" w:cs="Verdana"/>
          <w:sz w:val="24"/>
          <w:szCs w:val="24"/>
        </w:rPr>
        <w:t>:</w:t>
      </w:r>
    </w:p>
    <w:p w:rsidR="009C1555" w:rsidRDefault="009C1555" w:rsidP="000B3972">
      <w:pPr>
        <w:autoSpaceDE w:val="0"/>
        <w:autoSpaceDN w:val="0"/>
        <w:adjustRightInd w:val="0"/>
        <w:spacing w:after="0" w:line="240" w:lineRule="auto"/>
        <w:rPr>
          <w:rFonts w:ascii="Verdana" w:hAnsi="Verdana" w:cs="Verdana"/>
          <w:sz w:val="24"/>
          <w:szCs w:val="24"/>
        </w:rPr>
      </w:pPr>
    </w:p>
    <w:p w:rsidR="00973347" w:rsidRDefault="00B77C2A" w:rsidP="00216F9D">
      <w:pPr>
        <w:autoSpaceDE w:val="0"/>
        <w:autoSpaceDN w:val="0"/>
        <w:adjustRightInd w:val="0"/>
        <w:spacing w:after="0" w:line="240" w:lineRule="auto"/>
        <w:rPr>
          <w:rFonts w:ascii="Verdana" w:hAnsi="Verdana" w:cs="Verdana"/>
          <w:color w:val="0000FF"/>
          <w:sz w:val="24"/>
          <w:szCs w:val="24"/>
        </w:rPr>
      </w:pPr>
      <w:hyperlink r:id="rId11" w:history="1">
        <w:r w:rsidRPr="009878C0">
          <w:rPr>
            <w:rStyle w:val="Hyperlink"/>
            <w:rFonts w:ascii="Verdana" w:hAnsi="Verdana" w:cs="Verdana"/>
            <w:sz w:val="24"/>
            <w:szCs w:val="24"/>
          </w:rPr>
          <w:t>https://www.centralsurgerysawbo.nhs.uk/wp-content/uploads/2021/06/OptOuts.pdf</w:t>
        </w:r>
      </w:hyperlink>
    </w:p>
    <w:p w:rsidR="00B77C2A" w:rsidRDefault="00B77C2A" w:rsidP="00216F9D">
      <w:pPr>
        <w:autoSpaceDE w:val="0"/>
        <w:autoSpaceDN w:val="0"/>
        <w:adjustRightInd w:val="0"/>
        <w:spacing w:after="0" w:line="240" w:lineRule="auto"/>
        <w:rPr>
          <w:rFonts w:ascii="Verdana" w:hAnsi="Verdana" w:cs="Verdana"/>
          <w:color w:val="0000FF"/>
          <w:sz w:val="24"/>
          <w:szCs w:val="24"/>
        </w:rPr>
      </w:pPr>
      <w:bookmarkStart w:id="0" w:name="_GoBack"/>
      <w:bookmarkEnd w:id="0"/>
    </w:p>
    <w:p w:rsidR="008A2A3F" w:rsidRDefault="008A2A3F" w:rsidP="00216F9D">
      <w:pPr>
        <w:autoSpaceDE w:val="0"/>
        <w:autoSpaceDN w:val="0"/>
        <w:adjustRightInd w:val="0"/>
        <w:spacing w:after="0" w:line="240" w:lineRule="auto"/>
        <w:rPr>
          <w:rFonts w:ascii="Verdana" w:hAnsi="Verdana" w:cs="Verdana"/>
          <w:color w:val="0000FF"/>
          <w:sz w:val="24"/>
          <w:szCs w:val="24"/>
        </w:rPr>
      </w:pPr>
    </w:p>
    <w:p w:rsidR="008A2A3F" w:rsidRDefault="008A2A3F" w:rsidP="008A2A3F">
      <w:pPr>
        <w:autoSpaceDE w:val="0"/>
        <w:autoSpaceDN w:val="0"/>
        <w:adjustRightInd w:val="0"/>
        <w:spacing w:after="0" w:line="240" w:lineRule="auto"/>
        <w:rPr>
          <w:rFonts w:ascii="Arial" w:hAnsi="Arial" w:cs="Arial"/>
          <w:color w:val="000000"/>
          <w:sz w:val="24"/>
          <w:szCs w:val="24"/>
        </w:rPr>
      </w:pPr>
    </w:p>
    <w:p w:rsidR="008A2A3F" w:rsidRDefault="008A2A3F" w:rsidP="008A2A3F">
      <w:pPr>
        <w:autoSpaceDE w:val="0"/>
        <w:autoSpaceDN w:val="0"/>
        <w:adjustRightInd w:val="0"/>
        <w:spacing w:after="0" w:line="240" w:lineRule="auto"/>
        <w:rPr>
          <w:rFonts w:ascii="Arial" w:hAnsi="Arial" w:cs="Arial"/>
          <w:color w:val="000000"/>
          <w:sz w:val="24"/>
          <w:szCs w:val="24"/>
        </w:rPr>
      </w:pPr>
    </w:p>
    <w:p w:rsidR="008A2A3F" w:rsidRDefault="008A2A3F" w:rsidP="008A2A3F">
      <w:pPr>
        <w:autoSpaceDE w:val="0"/>
        <w:autoSpaceDN w:val="0"/>
        <w:adjustRightInd w:val="0"/>
        <w:spacing w:after="0" w:line="240" w:lineRule="auto"/>
        <w:rPr>
          <w:rFonts w:ascii="Arial" w:hAnsi="Arial" w:cs="Arial"/>
          <w:color w:val="000000"/>
          <w:sz w:val="24"/>
          <w:szCs w:val="24"/>
        </w:rPr>
      </w:pPr>
    </w:p>
    <w:p w:rsidR="008A2A3F" w:rsidRDefault="008A2A3F" w:rsidP="00216F9D">
      <w:pPr>
        <w:autoSpaceDE w:val="0"/>
        <w:autoSpaceDN w:val="0"/>
        <w:adjustRightInd w:val="0"/>
        <w:spacing w:after="0" w:line="240" w:lineRule="auto"/>
        <w:rPr>
          <w:rFonts w:ascii="Verdana" w:hAnsi="Verdana" w:cs="Verdana"/>
          <w:color w:val="0000FF"/>
          <w:sz w:val="24"/>
          <w:szCs w:val="24"/>
        </w:rPr>
      </w:pPr>
    </w:p>
    <w:p w:rsidR="00973347" w:rsidRDefault="00973347" w:rsidP="00216F9D">
      <w:pPr>
        <w:autoSpaceDE w:val="0"/>
        <w:autoSpaceDN w:val="0"/>
        <w:adjustRightInd w:val="0"/>
        <w:spacing w:after="0" w:line="240" w:lineRule="auto"/>
        <w:rPr>
          <w:rFonts w:ascii="Arial" w:hAnsi="Arial" w:cs="Arial"/>
          <w:b/>
          <w:color w:val="000000"/>
          <w:sz w:val="32"/>
          <w:szCs w:val="32"/>
        </w:rPr>
      </w:pPr>
    </w:p>
    <w:p w:rsidR="00FE6D2A" w:rsidRDefault="00FE6D2A" w:rsidP="00216F9D">
      <w:pPr>
        <w:autoSpaceDE w:val="0"/>
        <w:autoSpaceDN w:val="0"/>
        <w:adjustRightInd w:val="0"/>
        <w:spacing w:after="0" w:line="240" w:lineRule="auto"/>
        <w:rPr>
          <w:rFonts w:ascii="Arial" w:hAnsi="Arial" w:cs="Arial"/>
          <w:b/>
          <w:color w:val="000000"/>
          <w:sz w:val="32"/>
          <w:szCs w:val="32"/>
        </w:rPr>
      </w:pPr>
    </w:p>
    <w:p w:rsidR="00FE6D2A" w:rsidRPr="00FE6D2A" w:rsidRDefault="00FE6D2A" w:rsidP="00216F9D">
      <w:pPr>
        <w:autoSpaceDE w:val="0"/>
        <w:autoSpaceDN w:val="0"/>
        <w:adjustRightInd w:val="0"/>
        <w:spacing w:after="0" w:line="240" w:lineRule="auto"/>
        <w:rPr>
          <w:rFonts w:ascii="Arial" w:hAnsi="Arial" w:cs="Arial"/>
          <w:b/>
          <w:color w:val="000000"/>
          <w:sz w:val="32"/>
          <w:szCs w:val="32"/>
        </w:rPr>
      </w:pPr>
    </w:p>
    <w:p w:rsidR="00216F9D" w:rsidRPr="00216F9D" w:rsidRDefault="00216F9D" w:rsidP="005501A3">
      <w:pPr>
        <w:autoSpaceDE w:val="0"/>
        <w:autoSpaceDN w:val="0"/>
        <w:adjustRightInd w:val="0"/>
        <w:spacing w:after="0" w:line="240" w:lineRule="auto"/>
        <w:rPr>
          <w:rFonts w:ascii="Arial" w:hAnsi="Arial" w:cs="Arial"/>
          <w:color w:val="000000"/>
          <w:sz w:val="24"/>
          <w:szCs w:val="24"/>
        </w:rPr>
      </w:pPr>
    </w:p>
    <w:p w:rsidR="00FE6D2A" w:rsidRDefault="00FE6D2A" w:rsidP="005501A3">
      <w:pPr>
        <w:autoSpaceDE w:val="0"/>
        <w:autoSpaceDN w:val="0"/>
        <w:adjustRightInd w:val="0"/>
        <w:spacing w:after="0" w:line="240" w:lineRule="auto"/>
        <w:rPr>
          <w:rFonts w:ascii="Verdana" w:hAnsi="Verdana" w:cs="Verdana"/>
          <w:color w:val="0000FF"/>
          <w:sz w:val="24"/>
          <w:szCs w:val="24"/>
        </w:rPr>
      </w:pPr>
    </w:p>
    <w:p w:rsidR="00FE6D2A" w:rsidRDefault="00FE6D2A" w:rsidP="005501A3">
      <w:pPr>
        <w:autoSpaceDE w:val="0"/>
        <w:autoSpaceDN w:val="0"/>
        <w:adjustRightInd w:val="0"/>
        <w:spacing w:after="0" w:line="240" w:lineRule="auto"/>
        <w:rPr>
          <w:rFonts w:ascii="Verdana" w:hAnsi="Verdana" w:cs="Verdana"/>
          <w:color w:val="0000FF"/>
          <w:sz w:val="24"/>
          <w:szCs w:val="24"/>
        </w:rPr>
      </w:pPr>
    </w:p>
    <w:p w:rsidR="00FE6D2A" w:rsidRDefault="00FE6D2A" w:rsidP="005501A3">
      <w:pPr>
        <w:autoSpaceDE w:val="0"/>
        <w:autoSpaceDN w:val="0"/>
        <w:adjustRightInd w:val="0"/>
        <w:spacing w:after="0" w:line="240" w:lineRule="auto"/>
        <w:rPr>
          <w:rFonts w:ascii="Verdana" w:hAnsi="Verdana" w:cs="Verdana"/>
          <w:color w:val="0000FF"/>
          <w:sz w:val="24"/>
          <w:szCs w:val="24"/>
        </w:rPr>
      </w:pPr>
    </w:p>
    <w:p w:rsidR="00FE6D2A" w:rsidRDefault="00FE6D2A" w:rsidP="005501A3">
      <w:pPr>
        <w:autoSpaceDE w:val="0"/>
        <w:autoSpaceDN w:val="0"/>
        <w:adjustRightInd w:val="0"/>
        <w:spacing w:after="0" w:line="240" w:lineRule="auto"/>
        <w:rPr>
          <w:rFonts w:ascii="Verdana" w:hAnsi="Verdana" w:cs="Verdana"/>
          <w:color w:val="0000FF"/>
          <w:sz w:val="24"/>
          <w:szCs w:val="24"/>
        </w:rPr>
      </w:pPr>
    </w:p>
    <w:p w:rsidR="00FE6D2A" w:rsidRDefault="00FE6D2A" w:rsidP="005501A3">
      <w:pPr>
        <w:autoSpaceDE w:val="0"/>
        <w:autoSpaceDN w:val="0"/>
        <w:adjustRightInd w:val="0"/>
        <w:spacing w:after="0" w:line="240" w:lineRule="auto"/>
        <w:rPr>
          <w:rFonts w:ascii="Verdana" w:hAnsi="Verdana" w:cs="Verdana"/>
          <w:color w:val="0000FF"/>
          <w:sz w:val="24"/>
          <w:szCs w:val="24"/>
        </w:rPr>
      </w:pPr>
    </w:p>
    <w:p w:rsidR="00FE6D2A" w:rsidRDefault="00FE6D2A" w:rsidP="005501A3">
      <w:pPr>
        <w:autoSpaceDE w:val="0"/>
        <w:autoSpaceDN w:val="0"/>
        <w:adjustRightInd w:val="0"/>
        <w:spacing w:after="0" w:line="240" w:lineRule="auto"/>
        <w:rPr>
          <w:rFonts w:ascii="Verdana" w:hAnsi="Verdana" w:cs="Verdana"/>
          <w:color w:val="0000FF"/>
          <w:sz w:val="24"/>
          <w:szCs w:val="24"/>
        </w:rPr>
      </w:pPr>
    </w:p>
    <w:p w:rsidR="00FE6D2A" w:rsidRDefault="00FE6D2A" w:rsidP="005501A3">
      <w:pPr>
        <w:autoSpaceDE w:val="0"/>
        <w:autoSpaceDN w:val="0"/>
        <w:adjustRightInd w:val="0"/>
        <w:spacing w:after="0" w:line="240" w:lineRule="auto"/>
        <w:rPr>
          <w:rFonts w:ascii="Verdana" w:hAnsi="Verdana" w:cs="Verdana"/>
          <w:color w:val="0000FF"/>
          <w:sz w:val="24"/>
          <w:szCs w:val="24"/>
        </w:rPr>
      </w:pPr>
    </w:p>
    <w:p w:rsidR="00FE6D2A" w:rsidRDefault="00FE6D2A" w:rsidP="005501A3">
      <w:pPr>
        <w:autoSpaceDE w:val="0"/>
        <w:autoSpaceDN w:val="0"/>
        <w:adjustRightInd w:val="0"/>
        <w:spacing w:after="0" w:line="240" w:lineRule="auto"/>
        <w:rPr>
          <w:rFonts w:ascii="Verdana" w:hAnsi="Verdana" w:cs="Verdana"/>
          <w:color w:val="0000FF"/>
          <w:sz w:val="24"/>
          <w:szCs w:val="24"/>
        </w:rPr>
      </w:pPr>
    </w:p>
    <w:sectPr w:rsidR="00FE6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F6FB5"/>
    <w:multiLevelType w:val="hybridMultilevel"/>
    <w:tmpl w:val="FE48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3"/>
    <w:rsid w:val="000B3972"/>
    <w:rsid w:val="001D696E"/>
    <w:rsid w:val="001D797B"/>
    <w:rsid w:val="00216F9D"/>
    <w:rsid w:val="00484CD4"/>
    <w:rsid w:val="005501A3"/>
    <w:rsid w:val="008A2A3F"/>
    <w:rsid w:val="00941143"/>
    <w:rsid w:val="00973347"/>
    <w:rsid w:val="009C1555"/>
    <w:rsid w:val="00A85C61"/>
    <w:rsid w:val="00B22656"/>
    <w:rsid w:val="00B77C2A"/>
    <w:rsid w:val="00CA6922"/>
    <w:rsid w:val="00D00FD2"/>
    <w:rsid w:val="00FE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347"/>
    <w:rPr>
      <w:color w:val="0000FF" w:themeColor="hyperlink"/>
      <w:u w:val="single"/>
    </w:rPr>
  </w:style>
  <w:style w:type="paragraph" w:styleId="ListParagraph">
    <w:name w:val="List Paragraph"/>
    <w:basedOn w:val="Normal"/>
    <w:uiPriority w:val="34"/>
    <w:qFormat/>
    <w:rsid w:val="008A2A3F"/>
    <w:pPr>
      <w:ind w:left="720"/>
      <w:contextualSpacing/>
    </w:pPr>
  </w:style>
  <w:style w:type="character" w:styleId="FollowedHyperlink">
    <w:name w:val="FollowedHyperlink"/>
    <w:basedOn w:val="DefaultParagraphFont"/>
    <w:uiPriority w:val="99"/>
    <w:semiHidden/>
    <w:unhideWhenUsed/>
    <w:rsid w:val="009411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347"/>
    <w:rPr>
      <w:color w:val="0000FF" w:themeColor="hyperlink"/>
      <w:u w:val="single"/>
    </w:rPr>
  </w:style>
  <w:style w:type="paragraph" w:styleId="ListParagraph">
    <w:name w:val="List Paragraph"/>
    <w:basedOn w:val="Normal"/>
    <w:uiPriority w:val="34"/>
    <w:qFormat/>
    <w:rsid w:val="008A2A3F"/>
    <w:pPr>
      <w:ind w:left="720"/>
      <w:contextualSpacing/>
    </w:pPr>
  </w:style>
  <w:style w:type="character" w:styleId="FollowedHyperlink">
    <w:name w:val="FollowedHyperlink"/>
    <w:basedOn w:val="DefaultParagraphFont"/>
    <w:uiPriority w:val="99"/>
    <w:semiHidden/>
    <w:unhideWhenUsed/>
    <w:rsid w:val="00941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manage-your-cho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hs.uk/your-nhs-data-mat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vicmc.nhs.uk/files/2021/05/Opt-out-Form.pdf" TargetMode="External"/><Relationship Id="rId11" Type="http://schemas.openxmlformats.org/officeDocument/2006/relationships/hyperlink" Target="https://www.centralsurgerysawbo.nhs.uk/wp-content/uploads/2021/06/OptOuts.pdf" TargetMode="External"/><Relationship Id="rId5" Type="http://schemas.openxmlformats.org/officeDocument/2006/relationships/webSettings" Target="webSettings.xml"/><Relationship Id="rId10" Type="http://schemas.openxmlformats.org/officeDocument/2006/relationships/hyperlink" Target="https://www.nhs.uk/nhs-services/online-services/find-nhs-number/" TargetMode="External"/><Relationship Id="rId4" Type="http://schemas.openxmlformats.org/officeDocument/2006/relationships/settings" Target="settings.xml"/><Relationship Id="rId9" Type="http://schemas.openxmlformats.org/officeDocument/2006/relationships/hyperlink" Target="https://www.nhs.uk/nhs-services/online-services/find-nhs-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NHSUser</cp:lastModifiedBy>
  <cp:revision>6</cp:revision>
  <dcterms:created xsi:type="dcterms:W3CDTF">2021-06-10T10:39:00Z</dcterms:created>
  <dcterms:modified xsi:type="dcterms:W3CDTF">2021-06-10T11:13:00Z</dcterms:modified>
</cp:coreProperties>
</file>